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37793C">
        <w:rPr>
          <w:rFonts w:ascii="Times New Roman" w:hAnsi="Times New Roman" w:cs="Times New Roman"/>
          <w:sz w:val="18"/>
          <w:szCs w:val="18"/>
        </w:rPr>
        <w:t>7</w:t>
      </w:r>
      <w:r>
        <w:rPr>
          <w:rFonts w:ascii="Times New Roman" w:hAnsi="Times New Roman" w:cs="Times New Roman"/>
          <w:sz w:val="18"/>
          <w:szCs w:val="18"/>
        </w:rPr>
        <w:t xml:space="preserve"> к извещению о проведении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B65A87" w:rsidRPr="00B65A87" w:rsidRDefault="00B65A87" w:rsidP="00B65A87">
      <w:pPr>
        <w:pStyle w:val="ConsPlusNonformat"/>
        <w:ind w:left="4253"/>
        <w:jc w:val="center"/>
        <w:rPr>
          <w:rFonts w:ascii="Times New Roman" w:hAnsi="Times New Roman" w:cs="Times New Roman"/>
          <w:sz w:val="18"/>
          <w:szCs w:val="18"/>
        </w:rPr>
      </w:pPr>
      <w:r w:rsidRPr="00B65A87">
        <w:rPr>
          <w:rFonts w:ascii="Times New Roman" w:hAnsi="Times New Roman" w:cs="Times New Roman"/>
          <w:sz w:val="18"/>
          <w:szCs w:val="18"/>
        </w:rPr>
        <w:t xml:space="preserve">  </w:t>
      </w:r>
      <w:r>
        <w:rPr>
          <w:rFonts w:ascii="Times New Roman" w:hAnsi="Times New Roman" w:cs="Times New Roman"/>
          <w:sz w:val="18"/>
          <w:szCs w:val="18"/>
        </w:rPr>
        <w:t xml:space="preserve">           </w:t>
      </w:r>
      <w:r w:rsidRPr="00B65A87">
        <w:rPr>
          <w:rFonts w:ascii="Times New Roman" w:hAnsi="Times New Roman" w:cs="Times New Roman"/>
          <w:sz w:val="18"/>
          <w:szCs w:val="18"/>
        </w:rPr>
        <w:t>муниципальной собственности</w:t>
      </w:r>
    </w:p>
    <w:p w:rsidR="00F55EE4" w:rsidRDefault="00F55EE4" w:rsidP="00B65A87">
      <w:pPr>
        <w:pStyle w:val="ConsPlusNonformat"/>
        <w:ind w:left="4253"/>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8F763B">
        <w:rPr>
          <w:rFonts w:ascii="Times New Roman" w:hAnsi="Times New Roman" w:cs="Times New Roman"/>
          <w:sz w:val="24"/>
          <w:szCs w:val="24"/>
        </w:rPr>
        <w:t xml:space="preserve"> </w:t>
      </w:r>
      <w:r w:rsidR="0037793C">
        <w:rPr>
          <w:rFonts w:ascii="Times New Roman" w:hAnsi="Times New Roman" w:cs="Times New Roman"/>
          <w:sz w:val="24"/>
          <w:szCs w:val="24"/>
        </w:rPr>
        <w:t>7</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37793C">
        <w:rPr>
          <w:rFonts w:ascii="Times New Roman" w:hAnsi="Times New Roman" w:cs="Times New Roman"/>
          <w:b/>
          <w:sz w:val="25"/>
          <w:szCs w:val="25"/>
        </w:rPr>
        <w:t>61</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37793C" w:rsidRPr="0037793C">
        <w:rPr>
          <w:rFonts w:ascii="Times New Roman" w:hAnsi="Times New Roman" w:cs="Times New Roman"/>
          <w:b/>
          <w:sz w:val="25"/>
          <w:szCs w:val="25"/>
        </w:rPr>
        <w:t xml:space="preserve">Красноярский край, </w:t>
      </w:r>
      <w:proofErr w:type="spellStart"/>
      <w:r w:rsidR="0037793C" w:rsidRPr="0037793C">
        <w:rPr>
          <w:rFonts w:ascii="Times New Roman" w:hAnsi="Times New Roman" w:cs="Times New Roman"/>
          <w:b/>
          <w:sz w:val="25"/>
          <w:szCs w:val="25"/>
        </w:rPr>
        <w:t>г.Норильск</w:t>
      </w:r>
      <w:proofErr w:type="spellEnd"/>
      <w:r w:rsidR="0037793C" w:rsidRPr="0037793C">
        <w:rPr>
          <w:rFonts w:ascii="Times New Roman" w:hAnsi="Times New Roman" w:cs="Times New Roman"/>
          <w:b/>
          <w:sz w:val="25"/>
          <w:szCs w:val="25"/>
        </w:rPr>
        <w:t xml:space="preserve">, район </w:t>
      </w:r>
      <w:proofErr w:type="spellStart"/>
      <w:r w:rsidR="0037793C" w:rsidRPr="0037793C">
        <w:rPr>
          <w:rFonts w:ascii="Times New Roman" w:hAnsi="Times New Roman" w:cs="Times New Roman"/>
          <w:b/>
          <w:sz w:val="25"/>
          <w:szCs w:val="25"/>
        </w:rPr>
        <w:t>Талнах</w:t>
      </w:r>
      <w:proofErr w:type="spellEnd"/>
      <w:r w:rsidR="0037793C" w:rsidRPr="0037793C">
        <w:rPr>
          <w:rFonts w:ascii="Times New Roman" w:hAnsi="Times New Roman" w:cs="Times New Roman"/>
          <w:b/>
          <w:sz w:val="25"/>
          <w:szCs w:val="25"/>
        </w:rPr>
        <w:t xml:space="preserve">, </w:t>
      </w:r>
      <w:proofErr w:type="spellStart"/>
      <w:r w:rsidR="0037793C" w:rsidRPr="0037793C">
        <w:rPr>
          <w:rFonts w:ascii="Times New Roman" w:hAnsi="Times New Roman" w:cs="Times New Roman"/>
          <w:b/>
          <w:sz w:val="25"/>
          <w:szCs w:val="25"/>
        </w:rPr>
        <w:t>ул.Таймырская</w:t>
      </w:r>
      <w:proofErr w:type="spellEnd"/>
      <w:r w:rsidR="0037793C" w:rsidRPr="0037793C">
        <w:rPr>
          <w:rFonts w:ascii="Times New Roman" w:hAnsi="Times New Roman" w:cs="Times New Roman"/>
          <w:b/>
          <w:sz w:val="25"/>
          <w:szCs w:val="25"/>
        </w:rPr>
        <w:t>, 7</w:t>
      </w:r>
      <w:r w:rsidR="00294A9D" w:rsidRPr="00294A9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24:55:020200</w:t>
      </w:r>
      <w:r w:rsidR="00AD4C63">
        <w:rPr>
          <w:rFonts w:ascii="Times New Roman" w:hAnsi="Times New Roman" w:cs="Times New Roman"/>
          <w:sz w:val="24"/>
          <w:szCs w:val="24"/>
        </w:rPr>
        <w:t>3</w:t>
      </w:r>
      <w:r w:rsidR="008F763B" w:rsidRPr="008F763B">
        <w:rPr>
          <w:rFonts w:ascii="Times New Roman" w:hAnsi="Times New Roman" w:cs="Times New Roman"/>
          <w:sz w:val="24"/>
          <w:szCs w:val="24"/>
        </w:rPr>
        <w:t>:</w:t>
      </w:r>
      <w:r w:rsidR="00D7023D">
        <w:rPr>
          <w:rFonts w:ascii="Times New Roman" w:hAnsi="Times New Roman" w:cs="Times New Roman"/>
          <w:sz w:val="24"/>
          <w:szCs w:val="24"/>
        </w:rPr>
        <w:t>1</w:t>
      </w:r>
      <w:r w:rsidR="00AD4C63">
        <w:rPr>
          <w:rFonts w:ascii="Times New Roman" w:hAnsi="Times New Roman" w:cs="Times New Roman"/>
          <w:sz w:val="24"/>
          <w:szCs w:val="24"/>
        </w:rPr>
        <w:t>05</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AD4C63">
        <w:rPr>
          <w:rFonts w:ascii="Times New Roman" w:hAnsi="Times New Roman" w:cs="Times New Roman"/>
          <w:sz w:val="24"/>
          <w:szCs w:val="24"/>
        </w:rPr>
        <w:t>53,0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8F763B" w:rsidRPr="008F763B">
        <w:rPr>
          <w:rFonts w:ascii="Times New Roman" w:hAnsi="Times New Roman" w:cs="Times New Roman"/>
          <w:sz w:val="24"/>
          <w:szCs w:val="24"/>
        </w:rPr>
        <w:t>24:55:0000000:</w:t>
      </w:r>
      <w:r w:rsidR="00D7023D">
        <w:rPr>
          <w:rFonts w:ascii="Times New Roman" w:hAnsi="Times New Roman" w:cs="Times New Roman"/>
          <w:sz w:val="24"/>
          <w:szCs w:val="24"/>
        </w:rPr>
        <w:t>17428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7023D">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w:t>
      </w:r>
      <w:r>
        <w:rPr>
          <w:rFonts w:ascii="Times New Roman" w:hAnsi="Times New Roman" w:cs="Times New Roman"/>
          <w:sz w:val="24"/>
          <w:szCs w:val="24"/>
        </w:rPr>
        <w:lastRenderedPageBreak/>
        <w:t xml:space="preserve">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sidR="00D7023D">
        <w:rPr>
          <w:rFonts w:ascii="Times New Roman" w:hAnsi="Times New Roman" w:cs="Times New Roman"/>
          <w:sz w:val="24"/>
          <w:szCs w:val="24"/>
        </w:rPr>
        <w:t xml:space="preserve"> приема-передачи (приложение № 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8F763B" w:rsidRPr="008F763B">
        <w:rPr>
          <w:rFonts w:ascii="Times New Roman" w:hAnsi="Times New Roman" w:cs="Times New Roman"/>
          <w:sz w:val="24"/>
          <w:szCs w:val="24"/>
        </w:rPr>
        <w:t>24:55:020200</w:t>
      </w:r>
      <w:r w:rsidR="00D7023D">
        <w:rPr>
          <w:rFonts w:ascii="Times New Roman" w:hAnsi="Times New Roman" w:cs="Times New Roman"/>
          <w:sz w:val="24"/>
          <w:szCs w:val="24"/>
        </w:rPr>
        <w:t>3</w:t>
      </w:r>
      <w:r w:rsidR="008F763B" w:rsidRPr="008F763B">
        <w:rPr>
          <w:rFonts w:ascii="Times New Roman" w:hAnsi="Times New Roman" w:cs="Times New Roman"/>
          <w:sz w:val="24"/>
          <w:szCs w:val="24"/>
        </w:rPr>
        <w:t>:</w:t>
      </w:r>
      <w:r w:rsidR="00D7023D">
        <w:rPr>
          <w:rFonts w:ascii="Times New Roman" w:hAnsi="Times New Roman" w:cs="Times New Roman"/>
          <w:sz w:val="24"/>
          <w:szCs w:val="24"/>
        </w:rPr>
        <w:t>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w:t>
      </w:r>
      <w:r w:rsidR="00D7023D">
        <w:rPr>
          <w:rFonts w:ascii="Times New Roman" w:hAnsi="Times New Roman" w:cs="Times New Roman"/>
          <w:sz w:val="24"/>
          <w:szCs w:val="24"/>
        </w:rPr>
        <w:t xml:space="preserve">скому краю г. Красноярск </w:t>
      </w:r>
      <w:r>
        <w:rPr>
          <w:rFonts w:ascii="Times New Roman" w:hAnsi="Times New Roman" w:cs="Times New Roman"/>
          <w:sz w:val="24"/>
          <w:szCs w:val="24"/>
        </w:rPr>
        <w:t xml:space="preserve">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EF76BB" w:rsidTr="00EF76BB">
        <w:trPr>
          <w:trHeight w:val="2694"/>
        </w:trPr>
        <w:tc>
          <w:tcPr>
            <w:tcW w:w="4647" w:type="dxa"/>
            <w:tcBorders>
              <w:top w:val="nil"/>
              <w:left w:val="nil"/>
              <w:bottom w:val="nil"/>
              <w:right w:val="nil"/>
            </w:tcBorders>
          </w:tcPr>
          <w:p w:rsidR="00EF76BB" w:rsidRDefault="00EF76BB" w:rsidP="00EF76BB">
            <w:pPr>
              <w:spacing w:after="0"/>
              <w:jc w:val="center"/>
              <w:rPr>
                <w:rFonts w:ascii="Times New Roman" w:hAnsi="Times New Roman" w:cs="Times New Roman"/>
                <w:b/>
              </w:rPr>
            </w:pPr>
            <w:r>
              <w:rPr>
                <w:rFonts w:ascii="Times New Roman" w:hAnsi="Times New Roman" w:cs="Times New Roman"/>
                <w:b/>
              </w:rPr>
              <w:t>«АРЕНДОДАТЕЛЬ»</w:t>
            </w:r>
          </w:p>
          <w:p w:rsidR="00EF76BB" w:rsidRDefault="00EF76BB" w:rsidP="00EF76BB">
            <w:pPr>
              <w:spacing w:after="0"/>
              <w:jc w:val="center"/>
              <w:rPr>
                <w:rFonts w:ascii="Times New Roman" w:hAnsi="Times New Roman" w:cs="Times New Roman"/>
              </w:rPr>
            </w:pP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EF76BB" w:rsidRDefault="00EF76BB" w:rsidP="00EF76BB">
            <w:pPr>
              <w:spacing w:after="0"/>
              <w:rPr>
                <w:rFonts w:ascii="Times New Roman" w:hAnsi="Times New Roman" w:cs="Times New Roman"/>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EF76BB" w:rsidRDefault="00EF76BB" w:rsidP="00EF76BB">
            <w:pPr>
              <w:spacing w:after="0"/>
              <w:rPr>
                <w:rFonts w:ascii="Times New Roman" w:hAnsi="Times New Roman" w:cs="Times New Roman"/>
                <w:sz w:val="24"/>
                <w:szCs w:val="24"/>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EF76BB" w:rsidRDefault="00EF76BB" w:rsidP="00EF76B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EF76BB" w:rsidRDefault="00EF76BB" w:rsidP="00EF76BB">
            <w:pPr>
              <w:spacing w:after="0"/>
              <w:jc w:val="both"/>
              <w:rPr>
                <w:rFonts w:ascii="Times New Roman" w:hAnsi="Times New Roman" w:cs="Times New Roman"/>
                <w:b/>
                <w:lang w:val="en-US"/>
              </w:rPr>
            </w:pPr>
          </w:p>
        </w:tc>
        <w:tc>
          <w:tcPr>
            <w:tcW w:w="709" w:type="dxa"/>
            <w:tcBorders>
              <w:top w:val="nil"/>
              <w:left w:val="nil"/>
              <w:bottom w:val="nil"/>
              <w:right w:val="nil"/>
            </w:tcBorders>
          </w:tcPr>
          <w:p w:rsidR="00EF76BB" w:rsidRDefault="00EF76BB" w:rsidP="00EF76BB">
            <w:pPr>
              <w:spacing w:after="0"/>
              <w:jc w:val="both"/>
              <w:rPr>
                <w:rFonts w:ascii="Times New Roman" w:hAnsi="Times New Roman" w:cs="Times New Roman"/>
                <w:b/>
                <w:lang w:val="en-US"/>
              </w:rPr>
            </w:pPr>
          </w:p>
        </w:tc>
        <w:tc>
          <w:tcPr>
            <w:tcW w:w="4964" w:type="dxa"/>
            <w:tcBorders>
              <w:top w:val="nil"/>
              <w:left w:val="nil"/>
              <w:bottom w:val="nil"/>
              <w:right w:val="nil"/>
            </w:tcBorders>
          </w:tcPr>
          <w:p w:rsidR="00EF76BB" w:rsidRDefault="00EF76BB" w:rsidP="00EF76BB">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EF76BB" w:rsidRDefault="00EF76BB" w:rsidP="00EF76BB">
            <w:pPr>
              <w:spacing w:after="0"/>
              <w:jc w:val="both"/>
              <w:rPr>
                <w:rFonts w:ascii="Times New Roman" w:hAnsi="Times New Roman" w:cs="Times New Roman"/>
                <w:b/>
              </w:rPr>
            </w:pPr>
          </w:p>
          <w:p w:rsidR="00EF76BB" w:rsidRDefault="00EF76BB" w:rsidP="00EF76BB">
            <w:pPr>
              <w:spacing w:after="0"/>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ИНН 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тел 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EF76BB" w:rsidRDefault="00EF76BB" w:rsidP="00EF76BB">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__________________(______________)</w:t>
            </w:r>
          </w:p>
          <w:p w:rsidR="00EF76BB" w:rsidRDefault="00EF76BB" w:rsidP="00EF76BB">
            <w:pPr>
              <w:spacing w:after="0"/>
              <w:jc w:val="both"/>
              <w:rPr>
                <w:rFonts w:ascii="Times New Roman" w:hAnsi="Times New Roman" w:cs="Times New Roman"/>
                <w:b/>
              </w:rPr>
            </w:pPr>
            <w:r>
              <w:rPr>
                <w:rFonts w:ascii="Times New Roman" w:hAnsi="Times New Roman" w:cs="Times New Roman"/>
                <w:b/>
              </w:rPr>
              <w:t>МП</w:t>
            </w: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D7023D">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565B64" w:rsidRDefault="00565B64" w:rsidP="00B36EE9">
      <w:pPr>
        <w:pStyle w:val="ConsPlusTitle"/>
        <w:jc w:val="center"/>
        <w:outlineLvl w:val="1"/>
        <w:rPr>
          <w:rFonts w:ascii="Times New Roman" w:hAnsi="Times New Roman" w:cs="Times New Roman"/>
          <w:b w:val="0"/>
          <w:sz w:val="24"/>
          <w:szCs w:val="24"/>
        </w:rPr>
      </w:pPr>
      <w:r w:rsidRPr="00565B64">
        <w:rPr>
          <w:rFonts w:ascii="Times New Roman" w:hAnsi="Times New Roman" w:cs="Times New Roman"/>
          <w:b w:val="0"/>
          <w:sz w:val="25"/>
          <w:szCs w:val="25"/>
        </w:rPr>
        <w:t xml:space="preserve">Красноярский край, </w:t>
      </w:r>
      <w:proofErr w:type="spellStart"/>
      <w:r w:rsidRPr="00565B64">
        <w:rPr>
          <w:rFonts w:ascii="Times New Roman" w:hAnsi="Times New Roman" w:cs="Times New Roman"/>
          <w:b w:val="0"/>
          <w:sz w:val="25"/>
          <w:szCs w:val="25"/>
        </w:rPr>
        <w:t>г.Норильск</w:t>
      </w:r>
      <w:proofErr w:type="spellEnd"/>
      <w:r w:rsidRPr="00565B64">
        <w:rPr>
          <w:rFonts w:ascii="Times New Roman" w:hAnsi="Times New Roman" w:cs="Times New Roman"/>
          <w:b w:val="0"/>
          <w:sz w:val="25"/>
          <w:szCs w:val="25"/>
        </w:rPr>
        <w:t xml:space="preserve">, район </w:t>
      </w:r>
      <w:proofErr w:type="spellStart"/>
      <w:r w:rsidRPr="00565B64">
        <w:rPr>
          <w:rFonts w:ascii="Times New Roman" w:hAnsi="Times New Roman" w:cs="Times New Roman"/>
          <w:b w:val="0"/>
          <w:sz w:val="25"/>
          <w:szCs w:val="25"/>
        </w:rPr>
        <w:t>Талнах</w:t>
      </w:r>
      <w:proofErr w:type="spellEnd"/>
      <w:r w:rsidRPr="00565B64">
        <w:rPr>
          <w:rFonts w:ascii="Times New Roman" w:hAnsi="Times New Roman" w:cs="Times New Roman"/>
          <w:b w:val="0"/>
          <w:sz w:val="25"/>
          <w:szCs w:val="25"/>
        </w:rPr>
        <w:t xml:space="preserve">, </w:t>
      </w:r>
      <w:proofErr w:type="spellStart"/>
      <w:r w:rsidRPr="00565B64">
        <w:rPr>
          <w:rFonts w:ascii="Times New Roman" w:hAnsi="Times New Roman" w:cs="Times New Roman"/>
          <w:b w:val="0"/>
          <w:sz w:val="25"/>
          <w:szCs w:val="25"/>
        </w:rPr>
        <w:t>ул.Таймырская</w:t>
      </w:r>
      <w:proofErr w:type="spellEnd"/>
      <w:r w:rsidRPr="00565B64">
        <w:rPr>
          <w:rFonts w:ascii="Times New Roman" w:hAnsi="Times New Roman" w:cs="Times New Roman"/>
          <w:b w:val="0"/>
          <w:sz w:val="25"/>
          <w:szCs w:val="25"/>
        </w:rPr>
        <w:t>, 7</w:t>
      </w:r>
      <w:r w:rsidR="008F763B" w:rsidRPr="00565B64">
        <w:rPr>
          <w:rFonts w:ascii="Times New Roman" w:hAnsi="Times New Roman" w:cs="Times New Roman"/>
          <w:b w:val="0"/>
          <w:sz w:val="24"/>
          <w:szCs w:val="24"/>
        </w:rPr>
        <w:t xml:space="preserve">, помещение </w:t>
      </w:r>
      <w:r w:rsidRPr="00565B64">
        <w:rPr>
          <w:rFonts w:ascii="Times New Roman" w:hAnsi="Times New Roman" w:cs="Times New Roman"/>
          <w:b w:val="0"/>
          <w:sz w:val="24"/>
          <w:szCs w:val="24"/>
        </w:rPr>
        <w:t>61</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565B64" w:rsidP="00B36EE9">
      <w:pPr>
        <w:pStyle w:val="ConsPlusTitle"/>
        <w:jc w:val="center"/>
        <w:outlineLvl w:val="1"/>
        <w:rPr>
          <w:rFonts w:asciiTheme="minorHAnsi" w:eastAsiaTheme="minorHAnsi" w:hAnsiTheme="minorHAnsi" w:cstheme="minorBidi"/>
          <w:b w:val="0"/>
          <w:bCs w:val="0"/>
          <w:noProof/>
        </w:rPr>
      </w:pPr>
      <w:r w:rsidRPr="00565B64">
        <w:rPr>
          <w:rFonts w:ascii="Times New Roman" w:hAnsi="Times New Roman" w:cs="Times New Roman"/>
          <w:b w:val="0"/>
        </w:rPr>
        <w:drawing>
          <wp:inline distT="0" distB="0" distL="0" distR="0" wp14:anchorId="1326F2AD" wp14:editId="0D57AE1A">
            <wp:extent cx="5940425" cy="44380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443801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8F763B" w:rsidRDefault="008F763B"/>
          <w:p w:rsidR="008F763B" w:rsidRDefault="008F763B"/>
          <w:p w:rsidR="008F763B" w:rsidRDefault="008F763B"/>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t xml:space="preserve">Приложение № </w:t>
                  </w:r>
                  <w:r w:rsidR="00D7023D">
                    <w:rPr>
                      <w:rFonts w:ascii="Times New Roman" w:hAnsi="Times New Roman" w:cs="Times New Roman"/>
                      <w:b w:val="0"/>
                      <w:lang w:eastAsia="en-US"/>
                    </w:rPr>
                    <w:t>1</w:t>
                  </w:r>
                  <w:r>
                    <w:rPr>
                      <w:rFonts w:ascii="Times New Roman" w:hAnsi="Times New Roman" w:cs="Times New Roman"/>
                      <w:b w:val="0"/>
                      <w:lang w:eastAsia="en-US"/>
                    </w:rPr>
                    <w:t xml:space="preserve">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565B64" w:rsidRDefault="00F55EE4" w:rsidP="00565B64">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1. Местонахождение Объекта:</w:t>
            </w:r>
          </w:p>
          <w:p w:rsidR="00F55EE4" w:rsidRPr="00565B64" w:rsidRDefault="00565B64" w:rsidP="00565B64">
            <w:pPr>
              <w:autoSpaceDE w:val="0"/>
              <w:autoSpaceDN w:val="0"/>
              <w:adjustRightInd w:val="0"/>
              <w:spacing w:after="0" w:line="240" w:lineRule="auto"/>
              <w:jc w:val="both"/>
              <w:rPr>
                <w:rFonts w:ascii="Times New Roman" w:hAnsi="Times New Roman" w:cs="Times New Roman"/>
                <w:sz w:val="24"/>
                <w:szCs w:val="24"/>
              </w:rPr>
            </w:pPr>
            <w:bookmarkStart w:id="25" w:name="_GoBack"/>
            <w:bookmarkEnd w:id="25"/>
            <w:r w:rsidRPr="00565B64">
              <w:rPr>
                <w:rFonts w:ascii="Times New Roman" w:hAnsi="Times New Roman" w:cs="Times New Roman"/>
                <w:b/>
                <w:sz w:val="24"/>
                <w:szCs w:val="24"/>
              </w:rPr>
              <w:t xml:space="preserve">Красноярский край, </w:t>
            </w:r>
            <w:proofErr w:type="spellStart"/>
            <w:r w:rsidRPr="00565B64">
              <w:rPr>
                <w:rFonts w:ascii="Times New Roman" w:hAnsi="Times New Roman" w:cs="Times New Roman"/>
                <w:b/>
                <w:sz w:val="24"/>
                <w:szCs w:val="24"/>
              </w:rPr>
              <w:t>г.Норильск</w:t>
            </w:r>
            <w:proofErr w:type="spellEnd"/>
            <w:r w:rsidRPr="00565B64">
              <w:rPr>
                <w:rFonts w:ascii="Times New Roman" w:hAnsi="Times New Roman" w:cs="Times New Roman"/>
                <w:b/>
                <w:sz w:val="24"/>
                <w:szCs w:val="24"/>
              </w:rPr>
              <w:t xml:space="preserve">, район </w:t>
            </w:r>
            <w:proofErr w:type="spellStart"/>
            <w:r w:rsidRPr="00565B64">
              <w:rPr>
                <w:rFonts w:ascii="Times New Roman" w:hAnsi="Times New Roman" w:cs="Times New Roman"/>
                <w:b/>
                <w:sz w:val="24"/>
                <w:szCs w:val="24"/>
              </w:rPr>
              <w:t>Талнах</w:t>
            </w:r>
            <w:proofErr w:type="spellEnd"/>
            <w:r w:rsidRPr="00565B64">
              <w:rPr>
                <w:rFonts w:ascii="Times New Roman" w:hAnsi="Times New Roman" w:cs="Times New Roman"/>
                <w:b/>
                <w:sz w:val="24"/>
                <w:szCs w:val="24"/>
              </w:rPr>
              <w:t xml:space="preserve">, </w:t>
            </w:r>
            <w:proofErr w:type="spellStart"/>
            <w:r w:rsidRPr="00565B64">
              <w:rPr>
                <w:rFonts w:ascii="Times New Roman" w:hAnsi="Times New Roman" w:cs="Times New Roman"/>
                <w:b/>
                <w:sz w:val="24"/>
                <w:szCs w:val="24"/>
              </w:rPr>
              <w:t>ул.Таймырская</w:t>
            </w:r>
            <w:proofErr w:type="spellEnd"/>
            <w:r w:rsidRPr="00565B64">
              <w:rPr>
                <w:rFonts w:ascii="Times New Roman" w:hAnsi="Times New Roman" w:cs="Times New Roman"/>
                <w:b/>
                <w:sz w:val="24"/>
                <w:szCs w:val="24"/>
              </w:rPr>
              <w:t>, 7, помещение 61</w:t>
            </w:r>
            <w:r w:rsidR="00F55EE4" w:rsidRPr="00565B64">
              <w:rPr>
                <w:sz w:val="24"/>
                <w:szCs w:val="24"/>
              </w:rPr>
              <w:t>;</w:t>
            </w:r>
          </w:p>
          <w:p w:rsidR="00F55EE4" w:rsidRPr="00565B64" w:rsidRDefault="00F55EE4" w:rsidP="00B076E7">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2. Характеристика передаваемого Объекта:</w:t>
            </w:r>
          </w:p>
          <w:p w:rsidR="00F55EE4" w:rsidRPr="00565B64" w:rsidRDefault="00F55EE4">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 xml:space="preserve">а) </w:t>
            </w:r>
            <w:r w:rsidRPr="00565B64">
              <w:rPr>
                <w:rFonts w:ascii="Times New Roman" w:hAnsi="Times New Roman" w:cs="Times New Roman"/>
                <w:b/>
                <w:sz w:val="24"/>
                <w:szCs w:val="24"/>
              </w:rPr>
              <w:t>отапливаемое</w:t>
            </w:r>
          </w:p>
          <w:p w:rsidR="00F55EE4" w:rsidRPr="00565B64" w:rsidRDefault="00F55EE4">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Pr="00565B64" w:rsidRDefault="00F55EE4">
            <w:pPr>
              <w:autoSpaceDE w:val="0"/>
              <w:autoSpaceDN w:val="0"/>
              <w:adjustRightInd w:val="0"/>
              <w:spacing w:after="0" w:line="240" w:lineRule="auto"/>
              <w:jc w:val="both"/>
              <w:rPr>
                <w:rFonts w:ascii="Times New Roman" w:hAnsi="Times New Roman" w:cs="Times New Roman"/>
                <w:sz w:val="24"/>
                <w:szCs w:val="24"/>
              </w:rPr>
            </w:pPr>
            <w:r w:rsidRPr="00565B64">
              <w:rPr>
                <w:rFonts w:ascii="Times New Roman" w:hAnsi="Times New Roman" w:cs="Times New Roman"/>
                <w:sz w:val="24"/>
                <w:szCs w:val="24"/>
              </w:rPr>
              <w:t xml:space="preserve">б) </w:t>
            </w:r>
            <w:r w:rsidRPr="00565B64">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565B64">
              <w:rPr>
                <w:rFonts w:ascii="Times New Roman" w:hAnsi="Times New Roman" w:cs="Times New Roman"/>
                <w:b/>
                <w:sz w:val="24"/>
                <w:szCs w:val="24"/>
              </w:rPr>
              <w:t>Таймырская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565B64">
              <w:rPr>
                <w:rFonts w:ascii="Times New Roman" w:hAnsi="Times New Roman" w:cs="Times New Roman"/>
                <w:sz w:val="24"/>
                <w:szCs w:val="24"/>
              </w:rPr>
              <w:t>53,0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5738E"/>
    <w:rsid w:val="001D492E"/>
    <w:rsid w:val="0021061C"/>
    <w:rsid w:val="00245F71"/>
    <w:rsid w:val="00281CE1"/>
    <w:rsid w:val="00294A9D"/>
    <w:rsid w:val="00320928"/>
    <w:rsid w:val="00334A64"/>
    <w:rsid w:val="0037793C"/>
    <w:rsid w:val="00400ABF"/>
    <w:rsid w:val="00565B64"/>
    <w:rsid w:val="005C4880"/>
    <w:rsid w:val="006540B5"/>
    <w:rsid w:val="00663E85"/>
    <w:rsid w:val="00701611"/>
    <w:rsid w:val="007116AE"/>
    <w:rsid w:val="00845EB8"/>
    <w:rsid w:val="00894C96"/>
    <w:rsid w:val="008B25CE"/>
    <w:rsid w:val="008D5F91"/>
    <w:rsid w:val="008E2864"/>
    <w:rsid w:val="008F763B"/>
    <w:rsid w:val="00A241BB"/>
    <w:rsid w:val="00AB74CE"/>
    <w:rsid w:val="00AD4C63"/>
    <w:rsid w:val="00AD66A5"/>
    <w:rsid w:val="00B076E7"/>
    <w:rsid w:val="00B36EE9"/>
    <w:rsid w:val="00B65A87"/>
    <w:rsid w:val="00B66F9D"/>
    <w:rsid w:val="00C27B31"/>
    <w:rsid w:val="00C45E23"/>
    <w:rsid w:val="00CA4E2C"/>
    <w:rsid w:val="00CE3C1F"/>
    <w:rsid w:val="00D7023D"/>
    <w:rsid w:val="00D82B23"/>
    <w:rsid w:val="00D95F2D"/>
    <w:rsid w:val="00D95F53"/>
    <w:rsid w:val="00DD209C"/>
    <w:rsid w:val="00DE40C9"/>
    <w:rsid w:val="00E57477"/>
    <w:rsid w:val="00E77402"/>
    <w:rsid w:val="00EF76BB"/>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EF402"/>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358084">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 w:id="158298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6313</Words>
  <Characters>35990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42219</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cp:revision>
  <cp:lastPrinted>2024-06-14T04:30:00Z</cp:lastPrinted>
  <dcterms:created xsi:type="dcterms:W3CDTF">2025-08-04T10:12:00Z</dcterms:created>
  <dcterms:modified xsi:type="dcterms:W3CDTF">2025-08-04T10:12:00Z</dcterms:modified>
</cp:coreProperties>
</file>